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098"/>
      </w:tblGrid>
      <w:tr w:rsidR="00A42B13" w:rsidRPr="00377F17" w14:paraId="1425F3F7" w14:textId="77777777" w:rsidTr="00377F17">
        <w:tc>
          <w:tcPr>
            <w:tcW w:w="3964" w:type="dxa"/>
            <w:shd w:val="clear" w:color="auto" w:fill="EEECE1"/>
          </w:tcPr>
          <w:p w14:paraId="13E7DC7D" w14:textId="77777777" w:rsidR="00A42B13" w:rsidRPr="00377F17" w:rsidRDefault="00A42B13" w:rsidP="00377F17">
            <w:pPr>
              <w:spacing w:after="0" w:line="240" w:lineRule="auto"/>
              <w:rPr>
                <w:lang w:val="en-US"/>
              </w:rPr>
            </w:pPr>
            <w:r w:rsidRPr="00377F17">
              <w:t>FACULTY:</w:t>
            </w:r>
          </w:p>
        </w:tc>
        <w:tc>
          <w:tcPr>
            <w:tcW w:w="5098" w:type="dxa"/>
          </w:tcPr>
          <w:p w14:paraId="41026693" w14:textId="77777777" w:rsidR="00A42B13" w:rsidRPr="00377F17" w:rsidRDefault="006331B4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Faculty of Humanities</w:t>
            </w:r>
          </w:p>
        </w:tc>
      </w:tr>
      <w:tr w:rsidR="0025671B" w:rsidRPr="00377F17" w14:paraId="45B51496" w14:textId="77777777" w:rsidTr="00377F17">
        <w:tc>
          <w:tcPr>
            <w:tcW w:w="3964" w:type="dxa"/>
            <w:shd w:val="clear" w:color="auto" w:fill="EEECE1"/>
          </w:tcPr>
          <w:p w14:paraId="0F0D070D" w14:textId="77777777" w:rsidR="0025671B" w:rsidRPr="00377F17" w:rsidRDefault="0025671B" w:rsidP="00377F17">
            <w:pPr>
              <w:spacing w:after="0" w:line="240" w:lineRule="auto"/>
            </w:pPr>
            <w:r w:rsidRPr="00377F17">
              <w:t>FIELD OF STUDY:</w:t>
            </w:r>
          </w:p>
        </w:tc>
        <w:tc>
          <w:tcPr>
            <w:tcW w:w="5098" w:type="dxa"/>
          </w:tcPr>
          <w:p w14:paraId="01D439AB" w14:textId="77777777" w:rsidR="0025671B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English Studies</w:t>
            </w:r>
          </w:p>
        </w:tc>
      </w:tr>
      <w:tr w:rsidR="00A42B13" w:rsidRPr="00377F17" w14:paraId="76AD8753" w14:textId="77777777" w:rsidTr="00377F17">
        <w:tc>
          <w:tcPr>
            <w:tcW w:w="3964" w:type="dxa"/>
            <w:shd w:val="clear" w:color="auto" w:fill="EEECE1"/>
          </w:tcPr>
          <w:p w14:paraId="4EE39290" w14:textId="77777777" w:rsidR="00A42B13" w:rsidRPr="00377F17" w:rsidRDefault="00A42B13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ERASMUS COORDINATOR OF THE FACULTY:</w:t>
            </w:r>
          </w:p>
        </w:tc>
        <w:tc>
          <w:tcPr>
            <w:tcW w:w="5098" w:type="dxa"/>
          </w:tcPr>
          <w:p w14:paraId="0B7A8784" w14:textId="77777777" w:rsidR="00A42B13" w:rsidRPr="00377F17" w:rsidRDefault="006331B4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Dominika Liszkowska</w:t>
            </w:r>
          </w:p>
        </w:tc>
      </w:tr>
      <w:tr w:rsidR="00A42B13" w:rsidRPr="00C67A46" w14:paraId="54D48E41" w14:textId="77777777" w:rsidTr="00377F17">
        <w:tc>
          <w:tcPr>
            <w:tcW w:w="3964" w:type="dxa"/>
            <w:shd w:val="clear" w:color="auto" w:fill="EEECE1"/>
          </w:tcPr>
          <w:p w14:paraId="7A2D7A14" w14:textId="77777777" w:rsidR="00A42B13" w:rsidRPr="00377F17" w:rsidRDefault="00A42B13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E-MAIL ADDRESS OF THE COORDINATOR:</w:t>
            </w:r>
          </w:p>
        </w:tc>
        <w:tc>
          <w:tcPr>
            <w:tcW w:w="5098" w:type="dxa"/>
          </w:tcPr>
          <w:p w14:paraId="3DB145EE" w14:textId="77777777" w:rsidR="00A42B13" w:rsidRPr="00377F17" w:rsidRDefault="006331B4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dominika.liszkowska@tu.koszalin.pl</w:t>
            </w:r>
          </w:p>
        </w:tc>
      </w:tr>
      <w:tr w:rsidR="00377F17" w:rsidRPr="00C67A46" w14:paraId="0769DB1F" w14:textId="77777777" w:rsidTr="00377F17">
        <w:tc>
          <w:tcPr>
            <w:tcW w:w="3964" w:type="dxa"/>
            <w:shd w:val="clear" w:color="auto" w:fill="EEECE1"/>
          </w:tcPr>
          <w:p w14:paraId="796248CC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COURSE TITLE:</w:t>
            </w:r>
          </w:p>
        </w:tc>
        <w:tc>
          <w:tcPr>
            <w:tcW w:w="5098" w:type="dxa"/>
          </w:tcPr>
          <w:p w14:paraId="4A8FBD9C" w14:textId="386EDEC9" w:rsidR="00377F17" w:rsidRPr="00377F17" w:rsidRDefault="00377F17" w:rsidP="00483BD1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P</w:t>
            </w:r>
            <w:r w:rsidR="004D7350">
              <w:rPr>
                <w:lang w:val="en-US"/>
              </w:rPr>
              <w:t>ractical English Subjects</w:t>
            </w:r>
            <w:r w:rsidR="00E85452">
              <w:rPr>
                <w:lang w:val="en-US"/>
              </w:rPr>
              <w:t xml:space="preserve"> </w:t>
            </w:r>
            <w:r w:rsidR="00F34596">
              <w:rPr>
                <w:lang w:val="en-US"/>
              </w:rPr>
              <w:t xml:space="preserve">V </w:t>
            </w:r>
            <w:r w:rsidR="00E85452">
              <w:rPr>
                <w:lang w:val="en-US"/>
              </w:rPr>
              <w:t>(Grammar</w:t>
            </w:r>
            <w:r w:rsidRPr="00377F17">
              <w:rPr>
                <w:lang w:val="en-US"/>
              </w:rPr>
              <w:t>)</w:t>
            </w:r>
          </w:p>
        </w:tc>
      </w:tr>
      <w:tr w:rsidR="00377F17" w:rsidRPr="00377F17" w14:paraId="6C92EE73" w14:textId="77777777" w:rsidTr="00377F17">
        <w:tc>
          <w:tcPr>
            <w:tcW w:w="3964" w:type="dxa"/>
            <w:shd w:val="clear" w:color="auto" w:fill="EEECE1"/>
          </w:tcPr>
          <w:p w14:paraId="0307F8C0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LECTURER’S NAME:</w:t>
            </w:r>
          </w:p>
        </w:tc>
        <w:tc>
          <w:tcPr>
            <w:tcW w:w="5098" w:type="dxa"/>
          </w:tcPr>
          <w:p w14:paraId="63DE91F9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Monika Ziętek, MA</w:t>
            </w:r>
          </w:p>
        </w:tc>
      </w:tr>
      <w:tr w:rsidR="00377F17" w:rsidRPr="00786DA8" w14:paraId="6A709B2C" w14:textId="77777777" w:rsidTr="00377F17">
        <w:tc>
          <w:tcPr>
            <w:tcW w:w="3964" w:type="dxa"/>
            <w:shd w:val="clear" w:color="auto" w:fill="EEECE1"/>
          </w:tcPr>
          <w:p w14:paraId="5BD29F52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E-MAIL ADDRESS OF THE LECTURER:</w:t>
            </w:r>
          </w:p>
        </w:tc>
        <w:tc>
          <w:tcPr>
            <w:tcW w:w="5098" w:type="dxa"/>
          </w:tcPr>
          <w:p w14:paraId="3A36FC0F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monika.zietek@tu.koszalin.pl</w:t>
            </w:r>
          </w:p>
        </w:tc>
      </w:tr>
      <w:tr w:rsidR="00377F17" w:rsidRPr="00377F17" w14:paraId="6241FAAC" w14:textId="77777777" w:rsidTr="00377F17">
        <w:tc>
          <w:tcPr>
            <w:tcW w:w="3964" w:type="dxa"/>
            <w:shd w:val="clear" w:color="auto" w:fill="EEECE1"/>
          </w:tcPr>
          <w:p w14:paraId="7CFDCB03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ECTS POINTS FOR THE COURSE:</w:t>
            </w:r>
          </w:p>
        </w:tc>
        <w:tc>
          <w:tcPr>
            <w:tcW w:w="5098" w:type="dxa"/>
          </w:tcPr>
          <w:p w14:paraId="2F621EBD" w14:textId="7E943FE0" w:rsidR="00377F17" w:rsidRPr="00377F17" w:rsidRDefault="004D7350" w:rsidP="00377F1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6 ECTS</w:t>
            </w:r>
          </w:p>
        </w:tc>
      </w:tr>
      <w:tr w:rsidR="00377F17" w:rsidRPr="00377F17" w14:paraId="069FF7A0" w14:textId="77777777" w:rsidTr="00377F17">
        <w:tc>
          <w:tcPr>
            <w:tcW w:w="3964" w:type="dxa"/>
            <w:shd w:val="clear" w:color="auto" w:fill="EEECE1"/>
          </w:tcPr>
          <w:p w14:paraId="183A734D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COURSE CODE (USOS):</w:t>
            </w:r>
          </w:p>
        </w:tc>
        <w:tc>
          <w:tcPr>
            <w:tcW w:w="5098" w:type="dxa"/>
          </w:tcPr>
          <w:p w14:paraId="15660A25" w14:textId="5D4EDF4D" w:rsidR="00377F17" w:rsidRPr="00377F17" w:rsidRDefault="00AA64D6" w:rsidP="00377F17">
            <w:pPr>
              <w:spacing w:after="0" w:line="240" w:lineRule="auto"/>
              <w:rPr>
                <w:lang w:val="en-US"/>
              </w:rPr>
            </w:pPr>
            <w:r>
              <w:rPr>
                <w:rFonts w:ascii="Roboto" w:hAnsi="Roboto"/>
                <w:color w:val="06022E"/>
                <w:sz w:val="23"/>
                <w:szCs w:val="23"/>
                <w:shd w:val="clear" w:color="auto" w:fill="F8F8F8"/>
              </w:rPr>
              <w:t>1411&gt;0701-PNJ5</w:t>
            </w:r>
          </w:p>
        </w:tc>
      </w:tr>
      <w:tr w:rsidR="00377F17" w:rsidRPr="00377F17" w14:paraId="2C0825A1" w14:textId="77777777" w:rsidTr="00377F17">
        <w:tc>
          <w:tcPr>
            <w:tcW w:w="3964" w:type="dxa"/>
            <w:shd w:val="clear" w:color="auto" w:fill="EEECE1"/>
          </w:tcPr>
          <w:p w14:paraId="41EB61DB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ACADEMIC YEAR:</w:t>
            </w:r>
          </w:p>
        </w:tc>
        <w:tc>
          <w:tcPr>
            <w:tcW w:w="5098" w:type="dxa"/>
          </w:tcPr>
          <w:p w14:paraId="7E15F941" w14:textId="2095D80A" w:rsidR="00377F17" w:rsidRPr="00377F17" w:rsidRDefault="00377F17" w:rsidP="00377F17">
            <w:pPr>
              <w:spacing w:after="0" w:line="240" w:lineRule="auto"/>
              <w:rPr>
                <w:b/>
                <w:bCs/>
                <w:lang w:val="en-US"/>
              </w:rPr>
            </w:pPr>
            <w:r w:rsidRPr="00377F17">
              <w:rPr>
                <w:b/>
                <w:bCs/>
                <w:lang w:val="en-US"/>
              </w:rPr>
              <w:t>202</w:t>
            </w:r>
            <w:r w:rsidR="004D7350">
              <w:rPr>
                <w:b/>
                <w:bCs/>
                <w:lang w:val="en-US"/>
              </w:rPr>
              <w:t>6</w:t>
            </w:r>
            <w:r w:rsidRPr="00377F17">
              <w:rPr>
                <w:b/>
                <w:bCs/>
                <w:lang w:val="en-US"/>
              </w:rPr>
              <w:t>/202</w:t>
            </w:r>
            <w:r w:rsidR="004D7350">
              <w:rPr>
                <w:b/>
                <w:bCs/>
                <w:lang w:val="en-US"/>
              </w:rPr>
              <w:t>7</w:t>
            </w:r>
          </w:p>
        </w:tc>
      </w:tr>
      <w:tr w:rsidR="00377F17" w:rsidRPr="00377F17" w14:paraId="2ED02196" w14:textId="77777777" w:rsidTr="00377F17">
        <w:trPr>
          <w:trHeight w:val="340"/>
        </w:trPr>
        <w:tc>
          <w:tcPr>
            <w:tcW w:w="3964" w:type="dxa"/>
            <w:shd w:val="clear" w:color="auto" w:fill="EEECE1"/>
          </w:tcPr>
          <w:p w14:paraId="4F98646F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SEMESTER:</w:t>
            </w:r>
          </w:p>
          <w:p w14:paraId="2451D316" w14:textId="77777777" w:rsidR="00377F17" w:rsidRPr="00377F17" w:rsidRDefault="00377F17" w:rsidP="00377F1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377F17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098" w:type="dxa"/>
          </w:tcPr>
          <w:p w14:paraId="721BC7E2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W</w:t>
            </w:r>
          </w:p>
        </w:tc>
      </w:tr>
      <w:tr w:rsidR="00377F17" w:rsidRPr="00377F17" w14:paraId="4018B53D" w14:textId="77777777" w:rsidTr="00377F17">
        <w:tc>
          <w:tcPr>
            <w:tcW w:w="3964" w:type="dxa"/>
            <w:shd w:val="clear" w:color="auto" w:fill="EEECE1"/>
          </w:tcPr>
          <w:p w14:paraId="01A55455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HOURS IN SEMESTER:</w:t>
            </w:r>
          </w:p>
        </w:tc>
        <w:tc>
          <w:tcPr>
            <w:tcW w:w="5098" w:type="dxa"/>
          </w:tcPr>
          <w:p w14:paraId="3EA0F661" w14:textId="226ABE51" w:rsidR="00377F17" w:rsidRPr="00377F17" w:rsidRDefault="00786DA8" w:rsidP="00377F1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377F17" w:rsidRPr="00377F17" w14:paraId="580FFEBF" w14:textId="77777777" w:rsidTr="00377F17">
        <w:tc>
          <w:tcPr>
            <w:tcW w:w="3964" w:type="dxa"/>
            <w:shd w:val="clear" w:color="auto" w:fill="EEECE1"/>
          </w:tcPr>
          <w:p w14:paraId="0EEDCDD7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LEVEL OF THE COURSE:</w:t>
            </w:r>
          </w:p>
          <w:p w14:paraId="53FE5B10" w14:textId="77777777" w:rsidR="00377F17" w:rsidRPr="00377F17" w:rsidRDefault="00377F17" w:rsidP="00377F1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377F17">
              <w:rPr>
                <w:sz w:val="18"/>
                <w:szCs w:val="18"/>
                <w:lang w:val="en-US"/>
              </w:rPr>
              <w:t>(1</w:t>
            </w:r>
            <w:r w:rsidRPr="00377F17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Pr="00377F17">
              <w:rPr>
                <w:sz w:val="18"/>
                <w:szCs w:val="18"/>
                <w:lang w:val="en-US"/>
              </w:rPr>
              <w:t xml:space="preserve"> cycle, 2</w:t>
            </w:r>
            <w:r w:rsidRPr="00377F17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Pr="00377F17">
              <w:rPr>
                <w:sz w:val="18"/>
                <w:szCs w:val="18"/>
                <w:lang w:val="en-US"/>
              </w:rPr>
              <w:t xml:space="preserve"> cycle, 3</w:t>
            </w:r>
            <w:r w:rsidRPr="00377F17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Pr="00377F17">
              <w:rPr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098" w:type="dxa"/>
          </w:tcPr>
          <w:p w14:paraId="5FF86A39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1</w:t>
            </w:r>
            <w:r w:rsidRPr="00377F17">
              <w:rPr>
                <w:vertAlign w:val="superscript"/>
                <w:lang w:val="en-US"/>
              </w:rPr>
              <w:t>st</w:t>
            </w:r>
            <w:r w:rsidRPr="00377F17">
              <w:rPr>
                <w:lang w:val="en-US"/>
              </w:rPr>
              <w:t xml:space="preserve"> cycle</w:t>
            </w:r>
          </w:p>
        </w:tc>
      </w:tr>
      <w:tr w:rsidR="00377F17" w:rsidRPr="00377F17" w14:paraId="7F81972D" w14:textId="77777777" w:rsidTr="00377F17">
        <w:tc>
          <w:tcPr>
            <w:tcW w:w="3964" w:type="dxa"/>
            <w:shd w:val="clear" w:color="auto" w:fill="EEECE1"/>
          </w:tcPr>
          <w:p w14:paraId="78ACD0C1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TEACHING METHOD:</w:t>
            </w:r>
          </w:p>
          <w:p w14:paraId="18D1877C" w14:textId="77777777" w:rsidR="00377F17" w:rsidRPr="00377F17" w:rsidRDefault="00377F17" w:rsidP="00377F1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377F17">
              <w:rPr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098" w:type="dxa"/>
          </w:tcPr>
          <w:p w14:paraId="39474DD4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group tutorial</w:t>
            </w:r>
          </w:p>
        </w:tc>
      </w:tr>
      <w:tr w:rsidR="00377F17" w:rsidRPr="00786DA8" w14:paraId="00B93D11" w14:textId="77777777" w:rsidTr="00377F17">
        <w:tc>
          <w:tcPr>
            <w:tcW w:w="3964" w:type="dxa"/>
            <w:shd w:val="clear" w:color="auto" w:fill="EEECE1"/>
          </w:tcPr>
          <w:p w14:paraId="29919F65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LANGUAGE OF INSTRUCTION:</w:t>
            </w:r>
          </w:p>
        </w:tc>
        <w:tc>
          <w:tcPr>
            <w:tcW w:w="5098" w:type="dxa"/>
          </w:tcPr>
          <w:p w14:paraId="529CBDE2" w14:textId="77777777" w:rsidR="00377F17" w:rsidRPr="00377F17" w:rsidRDefault="00377F17" w:rsidP="00377F17">
            <w:pPr>
              <w:spacing w:after="0" w:line="240" w:lineRule="auto"/>
              <w:rPr>
                <w:b/>
                <w:lang w:val="en-US"/>
              </w:rPr>
            </w:pPr>
            <w:r w:rsidRPr="00377F17">
              <w:rPr>
                <w:b/>
                <w:lang w:val="en-US"/>
              </w:rPr>
              <w:t>• English full time scheme for classes with 5 and more International Erasmus+ students enrolled/accepted;</w:t>
            </w:r>
          </w:p>
          <w:p w14:paraId="622D58EC" w14:textId="77777777" w:rsidR="00377F17" w:rsidRPr="00377F17" w:rsidRDefault="00377F17" w:rsidP="00377F17">
            <w:pPr>
              <w:spacing w:after="0" w:line="240" w:lineRule="auto"/>
              <w:rPr>
                <w:b/>
                <w:lang w:val="en-US"/>
              </w:rPr>
            </w:pPr>
            <w:r w:rsidRPr="00377F17">
              <w:rPr>
                <w:b/>
                <w:lang w:val="en-US"/>
              </w:rPr>
              <w:t>• 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377F17" w:rsidRPr="00377F17" w14:paraId="68578557" w14:textId="77777777" w:rsidTr="00377F17">
        <w:tc>
          <w:tcPr>
            <w:tcW w:w="3964" w:type="dxa"/>
            <w:shd w:val="clear" w:color="auto" w:fill="EEECE1"/>
          </w:tcPr>
          <w:p w14:paraId="5D6854CB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ASSESSMENT METHOD:</w:t>
            </w:r>
          </w:p>
          <w:p w14:paraId="0689E29E" w14:textId="77777777" w:rsidR="00377F17" w:rsidRPr="00377F17" w:rsidRDefault="00377F17" w:rsidP="00377F1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377F17">
              <w:rPr>
                <w:lang w:val="en-US"/>
              </w:rPr>
              <w:t>(</w:t>
            </w:r>
            <w:r w:rsidRPr="00377F17">
              <w:rPr>
                <w:sz w:val="18"/>
                <w:szCs w:val="18"/>
                <w:lang w:val="en-US"/>
              </w:rPr>
              <w:t>written exam, oral exam, class test, written reports, project work, presentation, continuous assessment, other – what type?)</w:t>
            </w:r>
          </w:p>
        </w:tc>
        <w:tc>
          <w:tcPr>
            <w:tcW w:w="5098" w:type="dxa"/>
          </w:tcPr>
          <w:p w14:paraId="72C7716E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continuous assessment – class tests</w:t>
            </w:r>
          </w:p>
        </w:tc>
      </w:tr>
      <w:tr w:rsidR="004271F4" w:rsidRPr="00786DA8" w14:paraId="0480083D" w14:textId="77777777" w:rsidTr="00377F17">
        <w:tc>
          <w:tcPr>
            <w:tcW w:w="3964" w:type="dxa"/>
            <w:shd w:val="clear" w:color="auto" w:fill="EEECE1"/>
          </w:tcPr>
          <w:p w14:paraId="00A34888" w14:textId="77777777" w:rsidR="004271F4" w:rsidRPr="00377F17" w:rsidRDefault="004271F4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COURSE CONTENT:</w:t>
            </w:r>
          </w:p>
        </w:tc>
        <w:tc>
          <w:tcPr>
            <w:tcW w:w="5098" w:type="dxa"/>
          </w:tcPr>
          <w:p w14:paraId="2C010E49" w14:textId="5F61C067" w:rsidR="004D7350" w:rsidRPr="004D7350" w:rsidRDefault="004D7350" w:rsidP="004D7350">
            <w:pPr>
              <w:spacing w:after="0" w:line="240" w:lineRule="auto"/>
              <w:jc w:val="both"/>
              <w:rPr>
                <w:rFonts w:eastAsia="Times New Roman" w:cs="Arial"/>
                <w:lang w:val="en-US" w:eastAsia="pl-PL"/>
              </w:rPr>
            </w:pPr>
            <w:r w:rsidRPr="004D7350">
              <w:rPr>
                <w:rFonts w:eastAsia="Times New Roman" w:cs="Arial"/>
                <w:lang w:val="en-US" w:eastAsia="pl-PL"/>
              </w:rPr>
              <w:t>1.    Formal English grammar (the use and modification of grammatical structures characteristic of formal English, including constructions typically used in academic and official contexts).</w:t>
            </w:r>
          </w:p>
          <w:p w14:paraId="3F8DCD7A" w14:textId="77777777" w:rsidR="004D7350" w:rsidRPr="004D7350" w:rsidRDefault="004D7350" w:rsidP="004D7350">
            <w:pPr>
              <w:spacing w:after="0" w:line="240" w:lineRule="auto"/>
              <w:jc w:val="both"/>
              <w:rPr>
                <w:rFonts w:eastAsia="Times New Roman" w:cs="Arial"/>
                <w:lang w:val="en-US" w:eastAsia="pl-PL"/>
              </w:rPr>
            </w:pPr>
            <w:r w:rsidRPr="004D7350">
              <w:rPr>
                <w:rFonts w:eastAsia="Times New Roman" w:cs="Arial"/>
                <w:lang w:val="en-US" w:eastAsia="pl-PL"/>
              </w:rPr>
              <w:t>2.</w:t>
            </w:r>
            <w:r w:rsidRPr="004D7350">
              <w:rPr>
                <w:rFonts w:eastAsia="Times New Roman" w:cs="Arial"/>
                <w:lang w:val="en-US" w:eastAsia="pl-PL"/>
              </w:rPr>
              <w:tab/>
              <w:t>Spoken English grammar (the use and selection of grammatical structures characteristic of spoken English, taking into account ellipsis, simplifications and pragmatic features of utterances).</w:t>
            </w:r>
          </w:p>
          <w:p w14:paraId="3E109BAF" w14:textId="77777777" w:rsidR="004D7350" w:rsidRPr="004D7350" w:rsidRDefault="004D7350" w:rsidP="004D7350">
            <w:pPr>
              <w:spacing w:after="0" w:line="240" w:lineRule="auto"/>
              <w:jc w:val="both"/>
              <w:rPr>
                <w:rFonts w:eastAsia="Times New Roman" w:cs="Arial"/>
                <w:lang w:val="en-US" w:eastAsia="pl-PL"/>
              </w:rPr>
            </w:pPr>
            <w:r w:rsidRPr="004D7350">
              <w:rPr>
                <w:rFonts w:eastAsia="Times New Roman" w:cs="Arial"/>
                <w:lang w:val="en-US" w:eastAsia="pl-PL"/>
              </w:rPr>
              <w:t>3.</w:t>
            </w:r>
            <w:r w:rsidRPr="004D7350">
              <w:rPr>
                <w:rFonts w:eastAsia="Times New Roman" w:cs="Arial"/>
                <w:lang w:val="en-US" w:eastAsia="pl-PL"/>
              </w:rPr>
              <w:tab/>
              <w:t>Nouns, possessive forms and pronouns (the use and selection of noun structures, possessive forms and pronouns to ensure coherence and precision in speech).</w:t>
            </w:r>
          </w:p>
          <w:p w14:paraId="1E3164AA" w14:textId="77777777" w:rsidR="004D7350" w:rsidRPr="004D7350" w:rsidRDefault="004D7350" w:rsidP="004D7350">
            <w:pPr>
              <w:spacing w:after="0" w:line="240" w:lineRule="auto"/>
              <w:jc w:val="both"/>
              <w:rPr>
                <w:rFonts w:eastAsia="Times New Roman" w:cs="Arial"/>
                <w:lang w:val="en-US" w:eastAsia="pl-PL"/>
              </w:rPr>
            </w:pPr>
            <w:r w:rsidRPr="004D7350">
              <w:rPr>
                <w:rFonts w:eastAsia="Times New Roman" w:cs="Arial"/>
                <w:lang w:val="en-US" w:eastAsia="pl-PL"/>
              </w:rPr>
              <w:t>4.</w:t>
            </w:r>
            <w:r w:rsidRPr="004D7350">
              <w:rPr>
                <w:rFonts w:eastAsia="Times New Roman" w:cs="Arial"/>
                <w:lang w:val="en-US" w:eastAsia="pl-PL"/>
              </w:rPr>
              <w:tab/>
              <w:t>Articles, demonstrative and quantifiers (selecting and using articles, demonstrative and quantifiers according to the semantic and informational context).</w:t>
            </w:r>
          </w:p>
          <w:p w14:paraId="67EF8A4C" w14:textId="77777777" w:rsidR="004D7350" w:rsidRPr="004D7350" w:rsidRDefault="004D7350" w:rsidP="004D7350">
            <w:pPr>
              <w:spacing w:after="0" w:line="240" w:lineRule="auto"/>
              <w:jc w:val="both"/>
              <w:rPr>
                <w:rFonts w:eastAsia="Times New Roman" w:cs="Arial"/>
                <w:lang w:val="en-US" w:eastAsia="pl-PL"/>
              </w:rPr>
            </w:pPr>
            <w:r w:rsidRPr="004D7350">
              <w:rPr>
                <w:rFonts w:eastAsia="Times New Roman" w:cs="Arial"/>
                <w:lang w:val="en-US" w:eastAsia="pl-PL"/>
              </w:rPr>
              <w:t>5.</w:t>
            </w:r>
            <w:r w:rsidRPr="004D7350">
              <w:rPr>
                <w:rFonts w:eastAsia="Times New Roman" w:cs="Arial"/>
                <w:lang w:val="en-US" w:eastAsia="pl-PL"/>
              </w:rPr>
              <w:tab/>
              <w:t>Adjectives and adverbs (using and modifying adjectival and adverbial structures, including degrees of comparison, word order and collocations, to achieve precision and stylistic appropriateness).</w:t>
            </w:r>
          </w:p>
          <w:p w14:paraId="019677D6" w14:textId="7A78A3AF" w:rsidR="004271F4" w:rsidRPr="004D7350" w:rsidRDefault="004D7350" w:rsidP="004D7350">
            <w:pPr>
              <w:spacing w:after="0" w:line="240" w:lineRule="auto"/>
              <w:jc w:val="both"/>
              <w:rPr>
                <w:rFonts w:eastAsia="Times New Roman" w:cs="Arial"/>
                <w:lang w:val="en-US" w:eastAsia="pl-PL"/>
              </w:rPr>
            </w:pPr>
            <w:r w:rsidRPr="004D7350">
              <w:rPr>
                <w:rFonts w:eastAsia="Times New Roman" w:cs="Arial"/>
                <w:lang w:val="en-US" w:eastAsia="pl-PL"/>
              </w:rPr>
              <w:t>6.</w:t>
            </w:r>
            <w:r w:rsidRPr="004D7350">
              <w:rPr>
                <w:rFonts w:eastAsia="Times New Roman" w:cs="Arial"/>
                <w:lang w:val="en-US" w:eastAsia="pl-PL"/>
              </w:rPr>
              <w:tab/>
              <w:t xml:space="preserve">Negative constructions and interrogative forms (use and modification of negative structures and </w:t>
            </w:r>
            <w:r w:rsidRPr="004D7350">
              <w:rPr>
                <w:rFonts w:eastAsia="Times New Roman" w:cs="Arial"/>
                <w:lang w:val="en-US" w:eastAsia="pl-PL"/>
              </w:rPr>
              <w:lastRenderedPageBreak/>
              <w:t>interrogative forms, including inversion and indirect questions, depending on register and communicative intent).</w:t>
            </w:r>
          </w:p>
        </w:tc>
      </w:tr>
      <w:tr w:rsidR="00377F17" w:rsidRPr="00786DA8" w14:paraId="1A388BE9" w14:textId="77777777" w:rsidTr="00377F17">
        <w:tc>
          <w:tcPr>
            <w:tcW w:w="3964" w:type="dxa"/>
            <w:shd w:val="clear" w:color="auto" w:fill="EEECE1"/>
          </w:tcPr>
          <w:p w14:paraId="3EC8C82E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lastRenderedPageBreak/>
              <w:t>ADDITIONAL INFORMATION:</w:t>
            </w:r>
          </w:p>
        </w:tc>
        <w:tc>
          <w:tcPr>
            <w:tcW w:w="5098" w:type="dxa"/>
          </w:tcPr>
          <w:p w14:paraId="37B45EA5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</w:p>
          <w:p w14:paraId="1D9FBE94" w14:textId="58E7CF92" w:rsidR="00377F17" w:rsidRDefault="004D7350" w:rsidP="00377F1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Recommended literature:</w:t>
            </w:r>
          </w:p>
          <w:p w14:paraId="02229811" w14:textId="263D67A8" w:rsidR="004D7350" w:rsidRPr="00377F17" w:rsidRDefault="004D7350" w:rsidP="00377F17">
            <w:pPr>
              <w:spacing w:after="0" w:line="240" w:lineRule="auto"/>
              <w:rPr>
                <w:lang w:val="en-US"/>
              </w:rPr>
            </w:pPr>
            <w:r w:rsidRPr="004D7350">
              <w:rPr>
                <w:lang w:val="en-US"/>
              </w:rPr>
              <w:t>1. Foley M., Hall D. (2012). My Grammar Lab Advanced. Pearson.</w:t>
            </w:r>
          </w:p>
          <w:p w14:paraId="145EF70E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</w:p>
        </w:tc>
      </w:tr>
    </w:tbl>
    <w:p w14:paraId="065C297D" w14:textId="77777777" w:rsidR="00377F17" w:rsidRPr="004D7350" w:rsidRDefault="00377F17">
      <w:pPr>
        <w:rPr>
          <w:lang w:val="en-GB"/>
        </w:rPr>
      </w:pPr>
    </w:p>
    <w:p w14:paraId="1B97769C" w14:textId="77777777" w:rsidR="004D7350" w:rsidRPr="00AA64D6" w:rsidRDefault="004D7350" w:rsidP="000408A0">
      <w:pPr>
        <w:pStyle w:val="NoSpacing"/>
        <w:jc w:val="right"/>
        <w:rPr>
          <w:lang w:val="en-GB"/>
        </w:rPr>
      </w:pPr>
    </w:p>
    <w:p w14:paraId="424A5DE4" w14:textId="77777777" w:rsidR="000408A0" w:rsidRPr="004E1581" w:rsidRDefault="000408A0" w:rsidP="004E1581"/>
    <w:sectPr w:rsidR="000408A0" w:rsidRPr="004E1581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B13"/>
    <w:rsid w:val="00005936"/>
    <w:rsid w:val="000408A0"/>
    <w:rsid w:val="000C4296"/>
    <w:rsid w:val="000D5EA4"/>
    <w:rsid w:val="00140C92"/>
    <w:rsid w:val="001B20DD"/>
    <w:rsid w:val="001C309A"/>
    <w:rsid w:val="001D67FF"/>
    <w:rsid w:val="001F45C6"/>
    <w:rsid w:val="00207C9D"/>
    <w:rsid w:val="0025671B"/>
    <w:rsid w:val="00257043"/>
    <w:rsid w:val="002A41FD"/>
    <w:rsid w:val="002E5FCB"/>
    <w:rsid w:val="002F62CA"/>
    <w:rsid w:val="00377F17"/>
    <w:rsid w:val="003E6804"/>
    <w:rsid w:val="004271F4"/>
    <w:rsid w:val="00471AD7"/>
    <w:rsid w:val="00483BD1"/>
    <w:rsid w:val="004D7350"/>
    <w:rsid w:val="004E1581"/>
    <w:rsid w:val="00511AEE"/>
    <w:rsid w:val="00517A08"/>
    <w:rsid w:val="005A2D8C"/>
    <w:rsid w:val="005B6AAC"/>
    <w:rsid w:val="00626DEF"/>
    <w:rsid w:val="006331B4"/>
    <w:rsid w:val="00676881"/>
    <w:rsid w:val="00685F42"/>
    <w:rsid w:val="006A6AAD"/>
    <w:rsid w:val="0077034B"/>
    <w:rsid w:val="00786DA8"/>
    <w:rsid w:val="007E1205"/>
    <w:rsid w:val="008802D4"/>
    <w:rsid w:val="008809F1"/>
    <w:rsid w:val="009A0F9E"/>
    <w:rsid w:val="00A42B13"/>
    <w:rsid w:val="00A55C4F"/>
    <w:rsid w:val="00A73350"/>
    <w:rsid w:val="00AA64D6"/>
    <w:rsid w:val="00AB5730"/>
    <w:rsid w:val="00B142F9"/>
    <w:rsid w:val="00B23A33"/>
    <w:rsid w:val="00B4558E"/>
    <w:rsid w:val="00B76F75"/>
    <w:rsid w:val="00BE5FAE"/>
    <w:rsid w:val="00BE6F11"/>
    <w:rsid w:val="00C16EA5"/>
    <w:rsid w:val="00C67A46"/>
    <w:rsid w:val="00CC043D"/>
    <w:rsid w:val="00D251B8"/>
    <w:rsid w:val="00D60549"/>
    <w:rsid w:val="00D6289C"/>
    <w:rsid w:val="00E162A1"/>
    <w:rsid w:val="00E816BA"/>
    <w:rsid w:val="00E85452"/>
    <w:rsid w:val="00EC4317"/>
    <w:rsid w:val="00F34596"/>
    <w:rsid w:val="00F659B7"/>
    <w:rsid w:val="00F7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347A2D6"/>
  <w15:docId w15:val="{EAE23567-D314-F646-9F10-8BEDAE4A0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2B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408A0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5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55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9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318</Words>
  <Characters>2106</Characters>
  <Application>Microsoft Office Word</Application>
  <DocSecurity>0</DocSecurity>
  <Lines>84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Bartosz Molęda</cp:lastModifiedBy>
  <cp:revision>6</cp:revision>
  <cp:lastPrinted>2022-01-27T12:55:00Z</cp:lastPrinted>
  <dcterms:created xsi:type="dcterms:W3CDTF">2026-05-14T13:34:00Z</dcterms:created>
  <dcterms:modified xsi:type="dcterms:W3CDTF">2026-05-18T08:30:00Z</dcterms:modified>
</cp:coreProperties>
</file>